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59" w:rsidRDefault="008E5F20" w:rsidP="008E5F20">
      <w:pPr>
        <w:jc w:val="center"/>
        <w:rPr>
          <w:rFonts w:ascii="Arial Black" w:hAnsi="Arial Black"/>
        </w:rPr>
      </w:pPr>
      <w:bookmarkStart w:id="0" w:name="_GoBack"/>
      <w:bookmarkEnd w:id="0"/>
      <w:r>
        <w:rPr>
          <w:rFonts w:ascii="Arial Black" w:hAnsi="Arial Black"/>
        </w:rPr>
        <w:t>Marquette County Transit Authority</w:t>
      </w:r>
    </w:p>
    <w:p w:rsidR="008E5F20" w:rsidRDefault="008E5F20" w:rsidP="008E5F20">
      <w:pPr>
        <w:jc w:val="center"/>
        <w:rPr>
          <w:rFonts w:ascii="Arial Black" w:hAnsi="Arial Black"/>
        </w:rPr>
      </w:pPr>
      <w:r>
        <w:rPr>
          <w:rFonts w:ascii="Arial Black" w:hAnsi="Arial Black"/>
        </w:rPr>
        <w:t>1325 Commerce Drive</w:t>
      </w:r>
    </w:p>
    <w:p w:rsidR="008E5F20" w:rsidRDefault="008E5F20" w:rsidP="008E5F20">
      <w:pPr>
        <w:jc w:val="center"/>
        <w:rPr>
          <w:rFonts w:ascii="Arial Black" w:hAnsi="Arial Black"/>
        </w:rPr>
      </w:pPr>
      <w:r>
        <w:rPr>
          <w:rFonts w:ascii="Arial Black" w:hAnsi="Arial Black"/>
        </w:rPr>
        <w:t>Marquette, MI  49855</w:t>
      </w:r>
    </w:p>
    <w:p w:rsidR="008E5F20" w:rsidRDefault="008E5F20" w:rsidP="008E5F20">
      <w:pPr>
        <w:jc w:val="center"/>
        <w:rPr>
          <w:rFonts w:ascii="Arial Black" w:hAnsi="Arial Black"/>
        </w:rPr>
      </w:pPr>
    </w:p>
    <w:p w:rsidR="008E5F20" w:rsidRDefault="008E5F20" w:rsidP="008E5F20">
      <w:pPr>
        <w:rPr>
          <w:rFonts w:ascii="Arial Black" w:hAnsi="Arial Black"/>
        </w:rPr>
      </w:pPr>
      <w:r>
        <w:rPr>
          <w:rFonts w:ascii="Arial Black" w:hAnsi="Arial Black"/>
        </w:rPr>
        <w:t>Board Meeting Minutes of August 16</w:t>
      </w:r>
      <w:r w:rsidRPr="008E5F20">
        <w:rPr>
          <w:rFonts w:ascii="Arial Black" w:hAnsi="Arial Black"/>
          <w:vertAlign w:val="superscript"/>
        </w:rPr>
        <w:t>th</w:t>
      </w:r>
      <w:r>
        <w:rPr>
          <w:rFonts w:ascii="Arial Black" w:hAnsi="Arial Black"/>
        </w:rPr>
        <w:t>, 2018</w:t>
      </w:r>
    </w:p>
    <w:p w:rsidR="008E5F20" w:rsidRDefault="008E5F20" w:rsidP="008E5F20">
      <w:pPr>
        <w:rPr>
          <w:rFonts w:ascii="Arial Black" w:hAnsi="Arial Black"/>
        </w:rPr>
      </w:pPr>
      <w:r>
        <w:rPr>
          <w:rFonts w:ascii="Arial Black" w:hAnsi="Arial Black"/>
        </w:rPr>
        <w:t>Call To Order:</w:t>
      </w:r>
    </w:p>
    <w:p w:rsidR="008E5F20" w:rsidRDefault="006A09E3" w:rsidP="008E5F20">
      <w:pPr>
        <w:rPr>
          <w:rFonts w:ascii="Arial" w:hAnsi="Arial" w:cs="Arial"/>
        </w:rPr>
      </w:pPr>
      <w:r>
        <w:rPr>
          <w:rFonts w:ascii="Arial" w:hAnsi="Arial" w:cs="Arial"/>
        </w:rPr>
        <w:t>Chairperson Nankervis called the meeting to order at 6:00 p.m. on August 16</w:t>
      </w:r>
      <w:r w:rsidRPr="006A09E3">
        <w:rPr>
          <w:rFonts w:ascii="Arial" w:hAnsi="Arial" w:cs="Arial"/>
          <w:vertAlign w:val="superscript"/>
        </w:rPr>
        <w:t>th</w:t>
      </w:r>
      <w:r>
        <w:rPr>
          <w:rFonts w:ascii="Arial" w:hAnsi="Arial" w:cs="Arial"/>
        </w:rPr>
        <w:t>, 2018.</w:t>
      </w:r>
    </w:p>
    <w:p w:rsidR="006A09E3" w:rsidRDefault="006A09E3" w:rsidP="008E5F20">
      <w:pPr>
        <w:rPr>
          <w:rFonts w:ascii="Arial Black" w:hAnsi="Arial Black" w:cs="Arial"/>
        </w:rPr>
      </w:pPr>
      <w:r>
        <w:rPr>
          <w:rFonts w:ascii="Arial Black" w:hAnsi="Arial Black" w:cs="Arial"/>
        </w:rPr>
        <w:t>Roll Call:</w:t>
      </w:r>
    </w:p>
    <w:p w:rsidR="004D6CF2" w:rsidRPr="00E83A49" w:rsidRDefault="004D6CF2" w:rsidP="008E5F20">
      <w:pPr>
        <w:rPr>
          <w:rFonts w:ascii="Arial Narrow" w:hAnsi="Arial Narrow" w:cs="Arial"/>
        </w:rPr>
      </w:pPr>
      <w:r w:rsidRPr="00E83A49">
        <w:rPr>
          <w:rFonts w:ascii="Arial Narrow" w:hAnsi="Arial Narrow" w:cs="Arial"/>
        </w:rPr>
        <w:t>Bosio</w:t>
      </w:r>
      <w:r w:rsidRPr="00E83A49">
        <w:rPr>
          <w:rFonts w:ascii="Arial Narrow" w:hAnsi="Arial Narrow" w:cs="Arial"/>
        </w:rPr>
        <w:tab/>
      </w:r>
      <w:r w:rsidRPr="00E83A49">
        <w:rPr>
          <w:rFonts w:ascii="Arial Narrow" w:hAnsi="Arial Narrow" w:cs="Arial"/>
        </w:rPr>
        <w:tab/>
        <w:t>Boyd</w:t>
      </w:r>
      <w:r w:rsidRPr="00E83A49">
        <w:rPr>
          <w:rFonts w:ascii="Arial Narrow" w:hAnsi="Arial Narrow" w:cs="Arial"/>
        </w:rPr>
        <w:tab/>
      </w:r>
      <w:r w:rsidRPr="00E83A49">
        <w:rPr>
          <w:rFonts w:ascii="Arial Narrow" w:hAnsi="Arial Narrow" w:cs="Arial"/>
        </w:rPr>
        <w:tab/>
        <w:t>Connors</w:t>
      </w:r>
      <w:r w:rsidR="00175CEF">
        <w:rPr>
          <w:rFonts w:ascii="Arial Narrow" w:hAnsi="Arial Narrow" w:cs="Arial"/>
        </w:rPr>
        <w:tab/>
      </w:r>
      <w:r w:rsidRPr="00E83A49">
        <w:rPr>
          <w:rFonts w:ascii="Arial Narrow" w:hAnsi="Arial Narrow" w:cs="Arial"/>
        </w:rPr>
        <w:tab/>
        <w:t>Grund</w:t>
      </w:r>
      <w:r w:rsidRPr="00E83A49">
        <w:rPr>
          <w:rFonts w:ascii="Arial Narrow" w:hAnsi="Arial Narrow" w:cs="Arial"/>
        </w:rPr>
        <w:tab/>
      </w:r>
      <w:r w:rsidRPr="00E83A49">
        <w:rPr>
          <w:rFonts w:ascii="Arial Narrow" w:hAnsi="Arial Narrow" w:cs="Arial"/>
        </w:rPr>
        <w:tab/>
        <w:t>LaRue</w:t>
      </w:r>
      <w:r w:rsidRPr="00E83A49">
        <w:rPr>
          <w:rFonts w:ascii="Arial Narrow" w:hAnsi="Arial Narrow" w:cs="Arial"/>
        </w:rPr>
        <w:tab/>
      </w:r>
      <w:r w:rsidRPr="00E83A49">
        <w:rPr>
          <w:rFonts w:ascii="Arial Narrow" w:hAnsi="Arial Narrow" w:cs="Arial"/>
        </w:rPr>
        <w:tab/>
        <w:t>Nankervis</w:t>
      </w:r>
      <w:r w:rsidRPr="00E83A49">
        <w:rPr>
          <w:rFonts w:ascii="Arial Narrow" w:hAnsi="Arial Narrow" w:cs="Arial"/>
        </w:rPr>
        <w:tab/>
      </w:r>
      <w:r w:rsidRPr="00E83A49">
        <w:rPr>
          <w:rFonts w:ascii="Arial Narrow" w:hAnsi="Arial Narrow" w:cs="Arial"/>
        </w:rPr>
        <w:tab/>
      </w:r>
    </w:p>
    <w:p w:rsidR="006A09E3" w:rsidRPr="00E83A49" w:rsidRDefault="004D6CF2" w:rsidP="008E5F20">
      <w:pPr>
        <w:rPr>
          <w:rFonts w:ascii="Arial Narrow" w:hAnsi="Arial Narrow" w:cs="Arial"/>
        </w:rPr>
      </w:pPr>
      <w:r w:rsidRPr="00E83A49">
        <w:rPr>
          <w:rFonts w:ascii="Arial Narrow" w:hAnsi="Arial Narrow" w:cs="Arial"/>
        </w:rPr>
        <w:t>Perry</w:t>
      </w:r>
      <w:r w:rsidRPr="00E83A49">
        <w:rPr>
          <w:rFonts w:ascii="Arial Narrow" w:hAnsi="Arial Narrow" w:cs="Arial"/>
        </w:rPr>
        <w:tab/>
      </w:r>
      <w:r w:rsidRPr="00E83A49">
        <w:rPr>
          <w:rFonts w:ascii="Arial Narrow" w:hAnsi="Arial Narrow" w:cs="Arial"/>
        </w:rPr>
        <w:tab/>
        <w:t>Peterson</w:t>
      </w:r>
      <w:r w:rsidRPr="00E83A49">
        <w:rPr>
          <w:rFonts w:ascii="Arial Narrow" w:hAnsi="Arial Narrow" w:cs="Arial"/>
        </w:rPr>
        <w:tab/>
        <w:t>Quayle</w:t>
      </w:r>
      <w:r w:rsidRPr="00E83A49">
        <w:rPr>
          <w:rFonts w:ascii="Arial Narrow" w:hAnsi="Arial Narrow" w:cs="Arial"/>
        </w:rPr>
        <w:tab/>
      </w:r>
      <w:r w:rsidRPr="00E83A49">
        <w:rPr>
          <w:rFonts w:ascii="Arial Narrow" w:hAnsi="Arial Narrow" w:cs="Arial"/>
        </w:rPr>
        <w:tab/>
        <w:t>Tollefson</w:t>
      </w:r>
      <w:r w:rsidRPr="00E83A49">
        <w:rPr>
          <w:rFonts w:ascii="Arial Narrow" w:hAnsi="Arial Narrow" w:cs="Arial"/>
        </w:rPr>
        <w:tab/>
      </w:r>
    </w:p>
    <w:p w:rsidR="004D6CF2" w:rsidRPr="00E83A49" w:rsidRDefault="004D6CF2" w:rsidP="008E5F20">
      <w:pPr>
        <w:rPr>
          <w:rFonts w:ascii="Arial Narrow" w:hAnsi="Arial Narrow" w:cs="Arial"/>
        </w:rPr>
      </w:pPr>
      <w:r w:rsidRPr="00E83A49">
        <w:rPr>
          <w:rFonts w:ascii="Arial Narrow" w:hAnsi="Arial Narrow" w:cs="Arial"/>
        </w:rPr>
        <w:t>Other Staff Present: Klein, Executive Director. Richer, Operations Manager.</w:t>
      </w:r>
    </w:p>
    <w:p w:rsidR="004D6CF2" w:rsidRPr="00E83A49" w:rsidRDefault="004D6CF2" w:rsidP="008E5F20">
      <w:pPr>
        <w:rPr>
          <w:rFonts w:ascii="Arial Narrow" w:hAnsi="Arial Narrow" w:cs="Arial"/>
        </w:rPr>
      </w:pPr>
      <w:r w:rsidRPr="00E83A49">
        <w:rPr>
          <w:rFonts w:ascii="Arial Narrow" w:hAnsi="Arial Narrow" w:cs="Arial"/>
        </w:rPr>
        <w:t>Excused Absence: Kasper</w:t>
      </w:r>
    </w:p>
    <w:p w:rsidR="004D6CF2" w:rsidRDefault="004D6CF2" w:rsidP="008E5F20">
      <w:pPr>
        <w:rPr>
          <w:rFonts w:ascii="Arial Black" w:hAnsi="Arial Black" w:cs="Arial"/>
        </w:rPr>
      </w:pPr>
      <w:r>
        <w:rPr>
          <w:rFonts w:ascii="Arial Black" w:hAnsi="Arial Black" w:cs="Arial"/>
        </w:rPr>
        <w:t>Minutes:</w:t>
      </w:r>
    </w:p>
    <w:p w:rsidR="004D6CF2" w:rsidRPr="00E83A49" w:rsidRDefault="00A77776" w:rsidP="008E5F20">
      <w:pPr>
        <w:rPr>
          <w:rFonts w:ascii="Arial Narrow" w:hAnsi="Arial Narrow" w:cs="Arial"/>
        </w:rPr>
      </w:pPr>
      <w:r w:rsidRPr="00E83A49">
        <w:rPr>
          <w:rFonts w:ascii="Arial Narrow" w:hAnsi="Arial Narrow" w:cs="Arial"/>
        </w:rPr>
        <w:t>Peterson made a motion to approve the Board Meeting Minutes of July 19</w:t>
      </w:r>
      <w:r w:rsidRPr="00E83A49">
        <w:rPr>
          <w:rFonts w:ascii="Arial Narrow" w:hAnsi="Arial Narrow" w:cs="Arial"/>
          <w:vertAlign w:val="superscript"/>
        </w:rPr>
        <w:t>th</w:t>
      </w:r>
      <w:r w:rsidRPr="00E83A49">
        <w:rPr>
          <w:rFonts w:ascii="Arial Narrow" w:hAnsi="Arial Narrow" w:cs="Arial"/>
        </w:rPr>
        <w:t>, 2018 as presented.  Bosio supported.  Unanimously approved.</w:t>
      </w:r>
    </w:p>
    <w:p w:rsidR="00A77776" w:rsidRDefault="00A77776" w:rsidP="008E5F20">
      <w:pPr>
        <w:rPr>
          <w:rFonts w:ascii="Arial Black" w:hAnsi="Arial Black" w:cs="Arial"/>
        </w:rPr>
      </w:pPr>
      <w:r>
        <w:rPr>
          <w:rFonts w:ascii="Arial Black" w:hAnsi="Arial Black" w:cs="Arial"/>
        </w:rPr>
        <w:lastRenderedPageBreak/>
        <w:t>Consent Agenda:</w:t>
      </w:r>
    </w:p>
    <w:p w:rsidR="00A77776" w:rsidRPr="00E83A49" w:rsidRDefault="00A77776" w:rsidP="008E5F20">
      <w:pPr>
        <w:rPr>
          <w:rFonts w:ascii="Arial Narrow" w:hAnsi="Arial Narrow" w:cs="Arial"/>
        </w:rPr>
      </w:pPr>
      <w:r w:rsidRPr="00E83A49">
        <w:rPr>
          <w:rFonts w:ascii="Arial Narrow" w:hAnsi="Arial Narrow" w:cs="Arial"/>
        </w:rPr>
        <w:t xml:space="preserve">Tollefson made a motion to approve the Consent Agenda as presented. LaRue supported.  Unanimously approved.  </w:t>
      </w:r>
    </w:p>
    <w:p w:rsidR="00A77776" w:rsidRPr="00E83A49" w:rsidRDefault="00A77776" w:rsidP="008E5F20">
      <w:pPr>
        <w:rPr>
          <w:rFonts w:ascii="Arial Narrow" w:hAnsi="Arial Narrow" w:cs="Arial"/>
        </w:rPr>
      </w:pPr>
      <w:r w:rsidRPr="00E83A49">
        <w:rPr>
          <w:rFonts w:ascii="Arial Narrow" w:hAnsi="Arial Narrow" w:cs="Arial"/>
        </w:rPr>
        <w:t>Peterson inquired about the check made to David Mahan for painting.  Inquired if the price included the paint or just labor?  Klein replied that the price was for labor only.</w:t>
      </w:r>
    </w:p>
    <w:p w:rsidR="00A77776" w:rsidRDefault="00A77776" w:rsidP="008E5F20">
      <w:pPr>
        <w:rPr>
          <w:rFonts w:ascii="Arial Black" w:hAnsi="Arial Black" w:cs="Arial"/>
        </w:rPr>
      </w:pPr>
      <w:r>
        <w:rPr>
          <w:rFonts w:ascii="Arial Black" w:hAnsi="Arial Black" w:cs="Arial"/>
        </w:rPr>
        <w:t>Agenda:</w:t>
      </w:r>
    </w:p>
    <w:p w:rsidR="00A77776" w:rsidRPr="00E83A49" w:rsidRDefault="00A77776" w:rsidP="008E5F20">
      <w:pPr>
        <w:rPr>
          <w:rFonts w:ascii="Arial Narrow" w:hAnsi="Arial Narrow" w:cs="Arial"/>
        </w:rPr>
      </w:pPr>
      <w:r w:rsidRPr="00E83A49">
        <w:rPr>
          <w:rFonts w:ascii="Arial Narrow" w:hAnsi="Arial Narrow" w:cs="Arial"/>
        </w:rPr>
        <w:t>Tollefson made a motion to approve the Agenda as presented.  Bosio supported.  Unanimously approved.</w:t>
      </w:r>
    </w:p>
    <w:p w:rsidR="00A77776" w:rsidRDefault="00A77776" w:rsidP="008E5F20">
      <w:pPr>
        <w:rPr>
          <w:rFonts w:ascii="Arial Black" w:hAnsi="Arial Black" w:cs="Arial"/>
        </w:rPr>
      </w:pPr>
      <w:r>
        <w:rPr>
          <w:rFonts w:ascii="Arial Black" w:hAnsi="Arial Black" w:cs="Arial"/>
        </w:rPr>
        <w:t>Public Comment:</w:t>
      </w:r>
    </w:p>
    <w:p w:rsidR="00A77776" w:rsidRPr="00E83A49" w:rsidRDefault="00A77776" w:rsidP="008E5F20">
      <w:pPr>
        <w:rPr>
          <w:rFonts w:ascii="Arial Narrow" w:hAnsi="Arial Narrow" w:cs="Arial"/>
        </w:rPr>
      </w:pPr>
      <w:r w:rsidRPr="00E83A49">
        <w:rPr>
          <w:rFonts w:ascii="Arial Narrow" w:hAnsi="Arial Narrow" w:cs="Arial"/>
        </w:rPr>
        <w:t>J. Mitchell inquired about having the list of Board Member posted publicly for 2018, schedule of Board Meetings, Agenda and the Minutes.</w:t>
      </w:r>
    </w:p>
    <w:p w:rsidR="00A77776" w:rsidRDefault="00A77776" w:rsidP="008E5F20">
      <w:pPr>
        <w:rPr>
          <w:rFonts w:ascii="Arial Black" w:hAnsi="Arial Black" w:cs="Arial"/>
        </w:rPr>
      </w:pPr>
      <w:r>
        <w:rPr>
          <w:rFonts w:ascii="Arial Black" w:hAnsi="Arial Black" w:cs="Arial"/>
        </w:rPr>
        <w:t>Action Items:</w:t>
      </w:r>
    </w:p>
    <w:p w:rsidR="00A77776" w:rsidRPr="00E83A49" w:rsidRDefault="00A77776" w:rsidP="00A77776">
      <w:pPr>
        <w:pStyle w:val="ListParagraph"/>
        <w:numPr>
          <w:ilvl w:val="0"/>
          <w:numId w:val="1"/>
        </w:numPr>
        <w:rPr>
          <w:rFonts w:ascii="Arial Narrow" w:hAnsi="Arial Narrow" w:cs="Arial"/>
        </w:rPr>
      </w:pPr>
      <w:r w:rsidRPr="00E83A49">
        <w:rPr>
          <w:rFonts w:ascii="Arial Narrow" w:hAnsi="Arial Narrow" w:cs="Arial"/>
        </w:rPr>
        <w:t xml:space="preserve"> Transportation request for Bethel Baptist Church to travel to Calumet on September 10</w:t>
      </w:r>
      <w:r w:rsidRPr="00E83A49">
        <w:rPr>
          <w:rFonts w:ascii="Arial Narrow" w:hAnsi="Arial Narrow" w:cs="Arial"/>
          <w:vertAlign w:val="superscript"/>
        </w:rPr>
        <w:t>th</w:t>
      </w:r>
      <w:r w:rsidRPr="00E83A49">
        <w:rPr>
          <w:rFonts w:ascii="Arial Narrow" w:hAnsi="Arial Narrow" w:cs="Arial"/>
        </w:rPr>
        <w:t>, 2018.  Tollefson made a motion to approve the transportation request.  Boyd supported.  Unanimously approved.</w:t>
      </w:r>
    </w:p>
    <w:p w:rsidR="00A77776" w:rsidRDefault="00A77776" w:rsidP="00E83A49">
      <w:pPr>
        <w:pStyle w:val="ListParagraph"/>
        <w:rPr>
          <w:rFonts w:ascii="Arial Black" w:hAnsi="Arial Black" w:cs="Arial"/>
        </w:rPr>
      </w:pPr>
    </w:p>
    <w:p w:rsidR="00E83A49" w:rsidRDefault="00E83A49" w:rsidP="00E83A49">
      <w:pPr>
        <w:rPr>
          <w:rFonts w:ascii="Arial Black" w:hAnsi="Arial Black" w:cs="Arial"/>
        </w:rPr>
      </w:pPr>
      <w:r w:rsidRPr="00E83A49">
        <w:rPr>
          <w:rFonts w:ascii="Arial Black" w:hAnsi="Arial Black" w:cs="Arial"/>
        </w:rPr>
        <w:t>Old or New Business:</w:t>
      </w:r>
    </w:p>
    <w:p w:rsidR="00E83A49" w:rsidRDefault="00E83A49" w:rsidP="00E83A49">
      <w:pPr>
        <w:rPr>
          <w:rFonts w:ascii="Arial Narrow" w:hAnsi="Arial Narrow" w:cs="Arial"/>
        </w:rPr>
      </w:pPr>
      <w:r>
        <w:rPr>
          <w:rFonts w:ascii="Arial Narrow" w:hAnsi="Arial Narrow" w:cs="Arial"/>
        </w:rPr>
        <w:t>Klein reported that she will be attending the Annual Meeting this month down state in Crystal Mountain.</w:t>
      </w:r>
    </w:p>
    <w:p w:rsidR="00E83A49" w:rsidRDefault="00E83A49" w:rsidP="00E83A49">
      <w:pPr>
        <w:rPr>
          <w:rFonts w:ascii="Arial Narrow" w:hAnsi="Arial Narrow" w:cs="Arial"/>
        </w:rPr>
      </w:pPr>
      <w:r>
        <w:rPr>
          <w:rFonts w:ascii="Arial Narrow" w:hAnsi="Arial Narrow" w:cs="Arial"/>
        </w:rPr>
        <w:lastRenderedPageBreak/>
        <w:t xml:space="preserve">Klein reported that she talked with Meijer and that they are fine with how we are dropping off and picking up passengers. </w:t>
      </w:r>
    </w:p>
    <w:p w:rsidR="00E83A49" w:rsidRDefault="00E83A49" w:rsidP="00E83A49">
      <w:pPr>
        <w:rPr>
          <w:rFonts w:ascii="Arial Narrow" w:hAnsi="Arial Narrow" w:cs="Arial"/>
        </w:rPr>
      </w:pPr>
      <w:r>
        <w:rPr>
          <w:rFonts w:ascii="Arial Narrow" w:hAnsi="Arial Narrow" w:cs="Arial"/>
        </w:rPr>
        <w:t>Klein reported that three employees attended Front Line Training this month.</w:t>
      </w:r>
    </w:p>
    <w:p w:rsidR="00E83A49" w:rsidRDefault="00E83A49" w:rsidP="00E83A49">
      <w:pPr>
        <w:rPr>
          <w:rFonts w:ascii="Arial Narrow" w:hAnsi="Arial Narrow" w:cs="Arial"/>
        </w:rPr>
      </w:pPr>
      <w:r>
        <w:rPr>
          <w:rFonts w:ascii="Arial Narrow" w:hAnsi="Arial Narrow" w:cs="Arial"/>
        </w:rPr>
        <w:t>Klein reported that we are looking at our website with a possible new web design.</w:t>
      </w:r>
    </w:p>
    <w:p w:rsidR="00E83A49" w:rsidRPr="00E83A49" w:rsidRDefault="00E83A49" w:rsidP="00E83A49">
      <w:pPr>
        <w:rPr>
          <w:rFonts w:ascii="Arial Black" w:hAnsi="Arial Black" w:cs="Arial"/>
        </w:rPr>
      </w:pPr>
      <w:r>
        <w:rPr>
          <w:rFonts w:ascii="Arial Black" w:hAnsi="Arial Black" w:cs="Arial"/>
        </w:rPr>
        <w:t>Board Member Comments:</w:t>
      </w:r>
    </w:p>
    <w:p w:rsidR="00E83A49" w:rsidRDefault="00E83A49" w:rsidP="00E83A49">
      <w:pPr>
        <w:rPr>
          <w:rFonts w:ascii="Arial Narrow" w:hAnsi="Arial Narrow" w:cs="Arial"/>
        </w:rPr>
      </w:pPr>
      <w:r>
        <w:rPr>
          <w:rFonts w:ascii="Arial Narrow" w:hAnsi="Arial Narrow" w:cs="Arial"/>
        </w:rPr>
        <w:t>Quayle inquired about the Accident Review Board notes that state we do not have to transport faulty equipment.  Are you talking about central dispatch at the State Police Post?  Klein replied, yes I believe so.  Quayle replied that you better look into this.  I am not certain that this is a call that you would make to central dispatch.</w:t>
      </w:r>
    </w:p>
    <w:p w:rsidR="00E83A49" w:rsidRDefault="00E83A49" w:rsidP="00E83A49">
      <w:pPr>
        <w:rPr>
          <w:rFonts w:ascii="Arial Narrow" w:hAnsi="Arial Narrow" w:cs="Arial"/>
        </w:rPr>
      </w:pPr>
      <w:r>
        <w:rPr>
          <w:rFonts w:ascii="Arial Narrow" w:hAnsi="Arial Narrow" w:cs="Arial"/>
        </w:rPr>
        <w:t>LaRue inquired if Richer had ever looked into bus stop signs?  Richer replied that two years ago he spoke with Cook sign and the City of Marquette.  City would not approve putting any signs on poles or trees.</w:t>
      </w:r>
    </w:p>
    <w:p w:rsidR="00003B4F" w:rsidRDefault="00003B4F" w:rsidP="00E83A49">
      <w:pPr>
        <w:rPr>
          <w:rFonts w:ascii="Arial Narrow" w:hAnsi="Arial Narrow" w:cs="Arial"/>
        </w:rPr>
      </w:pPr>
      <w:r>
        <w:rPr>
          <w:rFonts w:ascii="Arial Narrow" w:hAnsi="Arial Narrow" w:cs="Arial"/>
        </w:rPr>
        <w:t xml:space="preserve">Boyd commented that there was a write up in the Mining Journal </w:t>
      </w:r>
      <w:r w:rsidR="00C92C72">
        <w:rPr>
          <w:rFonts w:ascii="Arial Narrow" w:hAnsi="Arial Narrow" w:cs="Arial"/>
        </w:rPr>
        <w:t>about Marq</w:t>
      </w:r>
      <w:r>
        <w:rPr>
          <w:rFonts w:ascii="Arial Narrow" w:hAnsi="Arial Narrow" w:cs="Arial"/>
        </w:rPr>
        <w:t>-Tran that was very nice.</w:t>
      </w:r>
    </w:p>
    <w:p w:rsidR="00003B4F" w:rsidRDefault="00003B4F" w:rsidP="00E83A49">
      <w:pPr>
        <w:rPr>
          <w:rFonts w:ascii="Arial Narrow" w:hAnsi="Arial Narrow" w:cs="Arial"/>
        </w:rPr>
      </w:pPr>
      <w:r>
        <w:rPr>
          <w:rFonts w:ascii="Arial Narrow" w:hAnsi="Arial Narrow" w:cs="Arial"/>
        </w:rPr>
        <w:t xml:space="preserve">Boyd commented that the Negaunee shuttle in down 90%.  Staff should have some guidelines for the Board when there is such a large drop in service.  Richer replied that about three years ago we dropped that route down to one day a week which is why you see the large decline.  </w:t>
      </w:r>
    </w:p>
    <w:p w:rsidR="00003B4F" w:rsidRDefault="00003B4F" w:rsidP="00E83A49">
      <w:pPr>
        <w:rPr>
          <w:rFonts w:ascii="Arial Narrow" w:hAnsi="Arial Narrow" w:cs="Arial"/>
        </w:rPr>
      </w:pPr>
      <w:r>
        <w:rPr>
          <w:rFonts w:ascii="Arial Narrow" w:hAnsi="Arial Narrow" w:cs="Arial"/>
        </w:rPr>
        <w:t xml:space="preserve">Boyd inquired about the Walgreen drive through intersection.  I requested contacting the Salvation Army as a pickup center at the last Board meeting.  I made a suggestion and it did not come back to the Board that anything was followed up on.  Maybe suggestions are not the way to go.  When a Board member has a thought about something </w:t>
      </w:r>
      <w:r>
        <w:rPr>
          <w:rFonts w:ascii="Arial Narrow" w:hAnsi="Arial Narrow" w:cs="Arial"/>
        </w:rPr>
        <w:lastRenderedPageBreak/>
        <w:t xml:space="preserve">that should be looked into how formal should that be?  Richer commented that about three years ago when we changed routes I believe it was at an Operations Committee that is was decided that we were no longer going into the Salvation Army. This was because they were not keeping the parking lot plowed and our busses were getting stuck and our fixed routes were being delayed sometimes as long as ten to fifteen minutes.  Boyd commented that this sounds like a Management thing to me.  We have plow services here so if we had to we could have it plowed.  Tollefson commented that a shelter at the </w:t>
      </w:r>
      <w:r w:rsidR="00AC483D">
        <w:rPr>
          <w:rFonts w:ascii="Arial Narrow" w:hAnsi="Arial Narrow" w:cs="Arial"/>
        </w:rPr>
        <w:t>Salvation Army makes more sence.</w:t>
      </w:r>
      <w:r>
        <w:rPr>
          <w:rFonts w:ascii="Arial Narrow" w:hAnsi="Arial Narrow" w:cs="Arial"/>
        </w:rPr>
        <w:t xml:space="preserve">  LaRue commented that most of the people using the Salvation Army they are driving their own cars not taking the bus.  You should put it where the mass people are. </w:t>
      </w:r>
      <w:r w:rsidR="00175CEF">
        <w:rPr>
          <w:rFonts w:ascii="Arial Narrow" w:hAnsi="Arial Narrow" w:cs="Arial"/>
        </w:rPr>
        <w:t xml:space="preserve">Nankervis commented that he does not agree with having our plows down there plowing out the Salvation Army parking lot.  </w:t>
      </w:r>
    </w:p>
    <w:p w:rsidR="00175CEF" w:rsidRDefault="00175CEF" w:rsidP="00E83A49">
      <w:pPr>
        <w:rPr>
          <w:rFonts w:ascii="Arial Narrow" w:hAnsi="Arial Narrow" w:cs="Arial"/>
        </w:rPr>
      </w:pPr>
      <w:r>
        <w:rPr>
          <w:rFonts w:ascii="Arial Narrow" w:hAnsi="Arial Narrow" w:cs="Arial"/>
        </w:rPr>
        <w:t xml:space="preserve">Tollefson was disappointed about the website.  This has been an issue that has been brought up and this is not something we should be hearing </w:t>
      </w:r>
      <w:r w:rsidR="00C92C72">
        <w:rPr>
          <w:rFonts w:ascii="Arial Narrow" w:hAnsi="Arial Narrow" w:cs="Arial"/>
        </w:rPr>
        <w:t>about during</w:t>
      </w:r>
      <w:r>
        <w:rPr>
          <w:rFonts w:ascii="Arial Narrow" w:hAnsi="Arial Narrow" w:cs="Arial"/>
        </w:rPr>
        <w:t xml:space="preserve"> public comment.</w:t>
      </w:r>
    </w:p>
    <w:p w:rsidR="00175CEF" w:rsidRDefault="00175CEF" w:rsidP="00E83A49">
      <w:pPr>
        <w:rPr>
          <w:rFonts w:ascii="Arial Narrow" w:hAnsi="Arial Narrow" w:cs="Arial"/>
        </w:rPr>
      </w:pPr>
      <w:r>
        <w:rPr>
          <w:rFonts w:ascii="Arial Narrow" w:hAnsi="Arial Narrow" w:cs="Arial"/>
        </w:rPr>
        <w:t>Larue inquired about the cost of a shelter?  Klein commented 5-10K per shelter.</w:t>
      </w:r>
    </w:p>
    <w:p w:rsidR="00175CEF" w:rsidRDefault="00175CEF" w:rsidP="00E83A49">
      <w:pPr>
        <w:rPr>
          <w:rFonts w:ascii="Arial Black" w:hAnsi="Arial Black" w:cs="Arial"/>
        </w:rPr>
      </w:pPr>
      <w:r>
        <w:rPr>
          <w:rFonts w:ascii="Arial Black" w:hAnsi="Arial Black" w:cs="Arial"/>
        </w:rPr>
        <w:t>Public Comment:</w:t>
      </w:r>
    </w:p>
    <w:p w:rsidR="00175CEF" w:rsidRDefault="00175CEF" w:rsidP="00E83A49">
      <w:pPr>
        <w:rPr>
          <w:rFonts w:ascii="Arial Black" w:hAnsi="Arial Black" w:cs="Arial"/>
        </w:rPr>
      </w:pPr>
      <w:r>
        <w:rPr>
          <w:rFonts w:ascii="Arial Black" w:hAnsi="Arial Black" w:cs="Arial"/>
        </w:rPr>
        <w:t>None</w:t>
      </w:r>
    </w:p>
    <w:p w:rsidR="00175CEF" w:rsidRDefault="00C92C72" w:rsidP="00E83A49">
      <w:pPr>
        <w:rPr>
          <w:rFonts w:ascii="Arial Black" w:hAnsi="Arial Black" w:cs="Arial"/>
        </w:rPr>
      </w:pPr>
      <w:r>
        <w:rPr>
          <w:rFonts w:ascii="Arial Black" w:hAnsi="Arial Black" w:cs="Arial"/>
        </w:rPr>
        <w:t>Adjournment</w:t>
      </w:r>
      <w:r w:rsidR="00175CEF">
        <w:rPr>
          <w:rFonts w:ascii="Arial Black" w:hAnsi="Arial Black" w:cs="Arial"/>
        </w:rPr>
        <w:t>:</w:t>
      </w:r>
    </w:p>
    <w:p w:rsidR="00175CEF" w:rsidRDefault="00175CEF" w:rsidP="00E83A49">
      <w:pPr>
        <w:rPr>
          <w:rFonts w:ascii="Arial Narrow" w:hAnsi="Arial Narrow" w:cs="Arial"/>
        </w:rPr>
      </w:pPr>
      <w:r>
        <w:rPr>
          <w:rFonts w:ascii="Arial Narrow" w:hAnsi="Arial Narrow" w:cs="Arial"/>
        </w:rPr>
        <w:t>Bosio made a motion for adjournment.  Tollefson supported.  Unanimously approved.  Nankervis adjourned the meeting at 6:46 p.m.</w:t>
      </w:r>
    </w:p>
    <w:p w:rsidR="00175CEF" w:rsidRDefault="00175CEF" w:rsidP="00E83A49">
      <w:pPr>
        <w:rPr>
          <w:rFonts w:ascii="Arial Narrow" w:hAnsi="Arial Narrow" w:cs="Arial"/>
        </w:rPr>
      </w:pPr>
    </w:p>
    <w:p w:rsidR="00175CEF" w:rsidRDefault="00175CEF" w:rsidP="00E83A49">
      <w:pPr>
        <w:rPr>
          <w:rFonts w:ascii="Arial Narrow" w:hAnsi="Arial Narrow" w:cs="Arial"/>
        </w:rPr>
      </w:pPr>
      <w:r>
        <w:rPr>
          <w:rFonts w:ascii="Arial Narrow" w:hAnsi="Arial Narrow" w:cs="Arial"/>
        </w:rPr>
        <w:lastRenderedPageBreak/>
        <w:t>Sincerely,</w:t>
      </w:r>
    </w:p>
    <w:p w:rsidR="00175CEF" w:rsidRDefault="00175CEF" w:rsidP="00E83A49">
      <w:pPr>
        <w:rPr>
          <w:rFonts w:ascii="Arial Narrow" w:hAnsi="Arial Narrow" w:cs="Arial"/>
        </w:rPr>
      </w:pPr>
    </w:p>
    <w:p w:rsidR="00175CEF" w:rsidRPr="00175CEF" w:rsidRDefault="00175CEF" w:rsidP="00175CEF">
      <w:pPr>
        <w:pStyle w:val="ListParagraph"/>
        <w:numPr>
          <w:ilvl w:val="0"/>
          <w:numId w:val="2"/>
        </w:numPr>
        <w:rPr>
          <w:rFonts w:ascii="Arial Narrow" w:hAnsi="Arial Narrow" w:cs="Arial"/>
        </w:rPr>
      </w:pPr>
      <w:r>
        <w:rPr>
          <w:rFonts w:ascii="Arial Narrow" w:hAnsi="Arial Narrow" w:cs="Arial"/>
        </w:rPr>
        <w:t>Koski</w:t>
      </w:r>
    </w:p>
    <w:p w:rsidR="00E83A49" w:rsidRPr="00E83A49" w:rsidRDefault="00E83A49" w:rsidP="00E83A49">
      <w:pPr>
        <w:rPr>
          <w:rFonts w:ascii="Arial Narrow" w:hAnsi="Arial Narrow" w:cs="Arial"/>
        </w:rPr>
      </w:pPr>
    </w:p>
    <w:sectPr w:rsidR="00E83A49" w:rsidRPr="00E8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F73E6"/>
    <w:multiLevelType w:val="hybridMultilevel"/>
    <w:tmpl w:val="D4346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00A75"/>
    <w:multiLevelType w:val="hybridMultilevel"/>
    <w:tmpl w:val="9BF6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0"/>
    <w:rsid w:val="00003B4F"/>
    <w:rsid w:val="00175CEF"/>
    <w:rsid w:val="004D6CF2"/>
    <w:rsid w:val="00500885"/>
    <w:rsid w:val="005C3229"/>
    <w:rsid w:val="006A09E3"/>
    <w:rsid w:val="008E5F20"/>
    <w:rsid w:val="00A77776"/>
    <w:rsid w:val="00AC483D"/>
    <w:rsid w:val="00C92C72"/>
    <w:rsid w:val="00E57B59"/>
    <w:rsid w:val="00E8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74052-5BA9-4DF6-A611-1A27313E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76"/>
    <w:pPr>
      <w:ind w:left="720"/>
      <w:contextualSpacing/>
    </w:pPr>
  </w:style>
  <w:style w:type="paragraph" w:styleId="BalloonText">
    <w:name w:val="Balloon Text"/>
    <w:basedOn w:val="Normal"/>
    <w:link w:val="BalloonTextChar"/>
    <w:uiPriority w:val="99"/>
    <w:semiHidden/>
    <w:unhideWhenUsed/>
    <w:rsid w:val="00C9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31E9-164B-485E-A2A7-DACF9B35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Kevin Hodges</cp:lastModifiedBy>
  <cp:revision>2</cp:revision>
  <cp:lastPrinted>2018-09-20T13:30:00Z</cp:lastPrinted>
  <dcterms:created xsi:type="dcterms:W3CDTF">2018-09-28T17:45:00Z</dcterms:created>
  <dcterms:modified xsi:type="dcterms:W3CDTF">2018-09-28T17:45:00Z</dcterms:modified>
</cp:coreProperties>
</file>